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P68B1DB1-Title1"/>
      </w:pPr>
      <w:r>
        <w:t>RHTemp1000</w:t>
      </w:r>
    </w:p>
    <w:p>
      <w:pPr>
        <w:pStyle w:val="P68B1DB1-Heading12"/>
        <w:spacing w:line="421" w:lineRule="exact"/>
        <w:ind w:left="720"/>
      </w:pPr>
      <w:r>
        <w:t>湿度和温度数据记录器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3"/>
        <w:spacing w:line="295" w:lineRule="auto" w:before="106"/>
        <w:ind w:left="720" w:right="11"/>
      </w:pPr>
      <w:r>
        <w:t>RHTemp1000湿度和温度记录仪是一款坚固耐用、电池供电的独立设备，可用于自动记录湿度和温度。</w:t>
      </w:r>
      <w:r>
        <w:t>这款紧凑、便携、易于使用的设备能够测量和记录多达32，640个湿度和温度测量值。</w:t>
      </w:r>
    </w:p>
    <w:p>
      <w:pPr>
        <w:pStyle w:val="P68B1DB1-BodyText3"/>
        <w:spacing w:line="295" w:lineRule="auto" w:before="143"/>
        <w:ind w:left="720" w:right="-5"/>
      </w:pPr>
      <w:r>
        <w:t>RHTemp1000数据均带有时间和日期戳。</w:t>
      </w:r>
      <w:r>
        <w:t>存储介质是非易失性固态存储器，即使电池放电，也能提供最大的数据安全性。</w:t>
      </w:r>
      <w:r>
        <w:t>通过增加的电池寿命指示器功能，用户现在可以轻松识别低电压并在使用前更换电池。该设备可以直接从您的计算机启动和停止，其小巧，时尚的尺寸使其几乎适合任何地方。</w:t>
      </w:r>
    </w:p>
    <w:p>
      <w:pPr>
        <w:pStyle w:val="P68B1DB1-BodyText3"/>
        <w:spacing w:line="295" w:lineRule="auto"/>
        <w:ind w:left="720" w:right="374"/>
        <w:jc w:val="both"/>
      </w:pPr>
      <w:r>
        <w:t>RHTemp1000使数据检索快速简便。</w:t>
      </w:r>
      <w:r>
        <w:t xml:space="preserve">只需将设备插入IFC 400或IFC 406 USB扩展坞（单独出售），我们的用户友好型软件即可完成其余工作。</w:t>
      </w:r>
    </w:p>
    <w:p>
      <w:pPr>
        <w:pStyle w:val="BodyText"/>
        <w:spacing w:line="300" w:lineRule="atLeast" w:before="86"/>
        <w:ind w:left="720" w:right="-9"/>
      </w:pPr>
      <w:r>
        <w:rPr>
          <w:color w:val="231F20"/>
        </w:rPr>
        <w:t>MadgeTech软件是一款功能强大的分析工具，可从我们的网站</w:t>
      </w:r>
      <w:r>
        <w:rPr>
          <w:b/>
          <w:color w:val="1A87C8"/>
        </w:rPr>
        <w:t>madgetech.com</w:t>
      </w:r>
      <w:r>
        <w:rPr>
          <w:color w:val="231F20"/>
        </w:rPr>
        <w:t>免费下载。</w:t>
      </w:r>
      <w:r>
        <w:rPr>
          <w:color w:val="231F20"/>
        </w:rPr>
        <w:t>数据可以以图形或表格格式查看，汇总和统计视图可用于进一步分析。</w:t>
      </w:r>
    </w:p>
    <w:p>
      <w:pPr>
        <w:tabs>
          <w:tab w:pos="7799" w:val="left" w:leader="none"/>
        </w:tabs>
        <w:spacing w:line="270" w:lineRule="exact" w:before="0"/>
        <w:ind w:left="720" w:right="0" w:firstLine="0"/>
        <w:jc w:val="left"/>
        <w:rPr>
          <w:sz w:val="26"/>
        </w:rPr>
        <w:pStyle w:val="P68B1DB1-Normal4"/>
      </w:pPr>
      <w:r>
        <w:rPr>
          <w:w w:val="103"/>
        </w:rPr>
        <w:t xml:space="preserve"> </w:t>
      </w:r>
      <w:r>
        <w:tab/>
      </w:r>
    </w:p>
    <w:p>
      <w:pPr>
        <w:spacing w:before="103"/>
        <w:ind w:left="705" w:right="0" w:firstLine="0"/>
        <w:jc w:val="both"/>
        <w:rPr>
          <w:rFonts w:ascii="Tahoma"/>
          <w:sz w:val="28"/>
        </w:rPr>
        <w:pStyle w:val="P68B1DB1-Normal5"/>
      </w:pPr>
      <w:r>
        <w:t xml:space="preserve">MadgeTech 4软件功能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P68B1DB1-Heading26"/>
        <w:spacing w:before="236"/>
      </w:pPr>
      <w:r>
        <w:t>特征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499" w:right="0" w:hanging="181"/>
        <w:jc w:val="left"/>
        <w:rPr>
          <w:sz w:val="20"/>
        </w:rPr>
      </w:pPr>
      <w:r>
        <w:t>软件电池寿命指示器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316不锈钢外壳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小巧时尚的设计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5" w:after="0"/>
        <w:ind w:left="499" w:right="0" w:hanging="181"/>
        <w:jc w:val="left"/>
        <w:rPr>
          <w:sz w:val="20"/>
        </w:rPr>
      </w:pPr>
      <w:r>
        <w:t>快速响应时间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雕刻标签</w:t>
      </w:r>
    </w:p>
    <w:p>
      <w:pPr>
        <w:pStyle w:val="P68B1DB1-ListParagraph8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符合CE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可选钥匙环端盖</w:t>
      </w:r>
    </w:p>
    <w:p>
      <w:pPr>
        <w:pStyle w:val="BodyText"/>
        <w:rPr>
          <w:sz w:val="22"/>
        </w:rPr>
      </w:pPr>
    </w:p>
    <w:p>
      <w:pPr>
        <w:pStyle w:val="P68B1DB1-Heading26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499" w:right="0" w:hanging="181"/>
        <w:jc w:val="left"/>
        <w:rPr>
          <w:sz w:val="20"/>
        </w:rPr>
      </w:pPr>
      <w:r>
        <w:t>更快的下载速度（1分钟</w:t>
      </w:r>
      <w:r>
        <w:t>全记忆体）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扩展坞通信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轻松识别低电池电压</w:t>
      </w:r>
    </w:p>
    <w:p>
      <w:pPr>
        <w:pStyle w:val="BodyText"/>
        <w:rPr>
          <w:sz w:val="22"/>
        </w:rPr>
      </w:pPr>
    </w:p>
    <w:p>
      <w:pPr>
        <w:pStyle w:val="P68B1DB1-Heading29"/>
      </w:pPr>
      <w:r>
        <w:t>应用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499" w:right="0" w:hanging="181"/>
        <w:jc w:val="left"/>
        <w:rPr>
          <w:sz w:val="20"/>
        </w:rPr>
      </w:pPr>
      <w:r>
        <w:t>实施HACCP计划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5" w:after="0"/>
        <w:ind w:left="499" w:right="0" w:hanging="181"/>
        <w:jc w:val="left"/>
        <w:rPr>
          <w:sz w:val="20"/>
        </w:rPr>
      </w:pPr>
      <w:r>
        <w:t>环境研究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医疗和制药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801" w:space="40"/>
            <w:col w:w="43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spacing w:before="122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-53.043556pt;width:68.25pt;height:57.65pt;mso-position-horizontal-relative:page;mso-position-vertical-relative:paragraph;z-index:15729152" coordorigin="6436,-1061" coordsize="1365,1153">
            <v:shape style="position:absolute;left:6442;top:-1054;width:1351;height:1139" type="#_x0000_t75" stroked="false">
              <v:imagedata r:id="rId5" o:title=""/>
            </v:shape>
            <v:rect style="position:absolute;left:6442;top:-1054;width:1351;height:1138" filled="false" stroked="true" strokeweight=".702pt" strokecolor="#898a8d">
              <v:stroke dashstyle="solid"/>
            </v:rect>
            <w10:wrap type="none"/>
          </v:group>
        </w:pict>
        <w:pict>
          <v:group style="position:absolute;margin-left:321.786987pt;margin-top:21.900442pt;width:68.25pt;height:57.65pt;mso-position-horizontal-relative:page;mso-position-vertical-relative:paragraph;z-index:15730688" coordorigin="6436,438" coordsize="1365,1153">
            <v:shape style="position:absolute;left:6442;top:445;width:1351;height:1138" type="#_x0000_t75" stroked="false">
              <v:imagedata r:id="rId6" o:title=""/>
            </v:shape>
            <v:shape style="position:absolute;left:6790;top:641;width:245;height:355" coordorigin="6791,642" coordsize="245,355" path="m6812,642l6812,642,6806,646,6796,661,6791,672,6791,943,6791,944,7013,996,7014,996,7014,996,7015,995,7015,995,7012,995,7012,993,6798,943,6792,943,6792,941,6793,941,6793,673,6798,662,6806,651,6808,648,6811,646,6813,644,6812,644,6812,643,6839,643,6812,642xm7012,993l7012,995,7013,995,7014,994,7012,993xm7030,655l7027,657,7022,667,7018,676,7015,687,7013,701,7012,719,7012,993,7014,994,7013,995,7015,995,7015,719,7015,702,7018,688,7021,676,7025,668,7027,663,7030,660,7032,657,7034,655,7034,655,7030,655xm6792,941l6792,943,6793,943,6793,942,6792,941xm6793,942l6793,943,6798,943,6793,942xm6793,941l6792,941,6793,942,6793,941xm7033,653l7030,655,7034,655,7034,654,7033,653xm7034,653l7033,653,7034,654,7034,655,7034,655,7034,655,7035,655,7035,654,7035,653,7034,653xm6839,643l6812,643,6813,644,6813,644,7030,655,7033,653,7034,653,7034,653,6839,643xm6812,643l6812,644,6813,644,6813,644,6813,644,6812,643xe" filled="true" fillcolor="#808285" stroked="false">
              <v:path arrowok="t"/>
              <v:fill type="solid"/>
            </v:shape>
            <v:shape style="position:absolute;left:6804;top:918;width:194;height:55" coordorigin="6805,918" coordsize="194,55" path="m6805,918l6805,928,6998,972,6998,962,6805,918xe" filled="true" fillcolor="#a7a9ac" stroked="false">
              <v:path arrowok="t"/>
              <v:fill type="solid"/>
            </v:shape>
            <v:shape style="position:absolute;left:6804;top:888;width:194;height:51" coordorigin="6805,889" coordsize="194,51" path="m6805,889l6805,899,6998,940,6998,930,6805,889xe" filled="true" fillcolor="#bcbec0" stroked="false">
              <v:path arrowok="t"/>
              <v:fill type="solid"/>
            </v:shape>
            <v:shape style="position:absolute;left:6804;top:859;width:194;height:48" coordorigin="6805,859" coordsize="194,48" path="m6805,859l6805,869,6998,907,6998,898,6805,859xe" filled="true" fillcolor="#c7c8ca" stroked="false">
              <v:path arrowok="t"/>
              <v:fill type="solid"/>
            </v:shape>
            <v:shape style="position:absolute;left:6804;top:712;width:194;height:163" coordorigin="6805,713" coordsize="194,163" path="m6998,865l6805,830,6805,840,6998,875,6998,865xm6998,833l6805,801,6805,811,6998,843,6998,833xm6998,800l6805,771,6805,781,6998,810,6998,800xm6998,767l6805,742,6805,752,6998,777,6998,767xm6998,734l6805,713,6805,723,6998,744,6998,734xe" filled="true" fillcolor="#d1d3d4" stroked="false">
              <v:path arrowok="t"/>
              <v:fill type="solid"/>
            </v:shape>
            <v:shape style="position:absolute;left:6693;top:660;width:305;height:209" type="#_x0000_t75" stroked="false">
              <v:imagedata r:id="rId7" o:title=""/>
            </v:shape>
            <v:shape style="position:absolute;left:7290;top:644;width:219;height:342" type="#_x0000_t75" stroked="false">
              <v:imagedata r:id="rId8" o:title=""/>
            </v:shape>
            <v:shape style="position:absolute;left:7274;top:641;width:240;height:348" coordorigin="7274,642" coordsize="240,348" path="m7295,642l7295,642,7290,645,7280,660,7274,672,7274,937,7275,938,7493,989,7493,989,7494,988,7494,988,7491,988,7491,986,7281,936,7276,936,7276,935,7277,935,7277,672,7282,661,7289,651,7292,648,7294,646,7295,645,7296,644,7296,644,7296,643,7322,643,7295,642xm7491,986l7491,988,7492,988,7493,986,7491,986xm7509,655l7506,656,7501,666,7498,675,7494,686,7492,700,7491,717,7491,986,7493,986,7492,988,7494,988,7494,717,7495,700,7497,687,7500,676,7504,667,7506,663,7508,660,7511,657,7513,655,7513,655,7512,655,7509,655xm7276,935l7276,936,7277,936,7277,935,7276,935xm7277,935l7277,936,7281,936,7277,935xm7277,935l7276,935,7277,935,7277,935xm7512,653l7509,655,7512,655,7512,654,7512,653xm7513,653l7512,653,7512,654,7512,655,7513,655,7514,655,7514,654,7514,653,7513,653xm7322,643l7296,643,7296,644,7296,644,7509,655,7512,653,7513,653,7513,653,7322,643xm7296,643l7296,644,7296,644,7296,644,7296,643xe" filled="true" fillcolor="#808285" stroked="false">
              <v:path arrowok="t"/>
              <v:fill type="solid"/>
            </v:shape>
            <v:shape style="position:absolute;left:7288;top:912;width:190;height:53" coordorigin="7288,912" coordsize="190,53" path="m7288,912l7288,922,7478,965,7478,956,7288,912xe" filled="true" fillcolor="#a7a9ac" stroked="false">
              <v:path arrowok="t"/>
              <v:fill type="solid"/>
            </v:shape>
            <v:shape style="position:absolute;left:7288;top:883;width:190;height:50" coordorigin="7288,884" coordsize="190,50" path="m7288,884l7288,893,7478,934,7478,924,7288,884xe" filled="true" fillcolor="#bcbec0" stroked="false">
              <v:path arrowok="t"/>
              <v:fill type="solid"/>
            </v:shape>
            <v:shape style="position:absolute;left:7288;top:854;width:190;height:47" coordorigin="7288,855" coordsize="190,47" path="m7288,855l7288,865,7478,902,7478,892,7288,855xe" filled="true" fillcolor="#c7c8ca" stroked="false">
              <v:path arrowok="t"/>
              <v:fill type="solid"/>
            </v:shape>
            <v:shape style="position:absolute;left:7288;top:682;width:190;height:188" coordorigin="7288,683" coordsize="190,188" path="m7478,861l7288,826,7288,836,7478,870,7478,861xm7478,829l7288,797,7288,807,7478,838,7478,829xm7478,797l7288,769,7288,778,7478,806,7478,797xm7478,764l7288,740,7288,750,7478,774,7478,764xm7478,732l7288,712,7288,721,7478,742,7478,732xm7478,700l7288,683,7288,692,7478,709,7478,700xe" filled="true" fillcolor="#d1d3d4" stroked="false">
              <v:path arrowok="t"/>
              <v:fill type="solid"/>
            </v:shape>
            <v:shape style="position:absolute;left:7221;top:649;width:233;height:342" type="#_x0000_t75" stroked="false">
              <v:imagedata r:id="rId9" o:title=""/>
            </v:shape>
            <v:shape style="position:absolute;left:7218;top:646;width:240;height:348" coordorigin="7219,647" coordsize="240,348" path="m7240,647l7239,647,7234,650,7224,665,7219,677,7219,942,7219,942,7437,994,7437,994,7438,993,7438,992,7435,992,7435,991,7226,941,7220,941,7220,940,7221,940,7221,677,7226,666,7233,656,7236,653,7238,651,7240,649,7240,649,7240,648,7266,648,7240,647xm7435,991l7435,992,7437,992,7437,991,7435,991xm7453,660l7451,661,7445,671,7442,680,7439,691,7436,705,7435,722,7435,991,7437,991,7437,992,7438,992,7438,722,7439,705,7441,692,7444,681,7448,672,7450,668,7453,664,7455,661,7456,661,7457,660,7457,660,7453,660xm7220,940l7220,941,7221,941,7221,940,7220,940xm7221,940l7221,941,7226,941,7221,940xm7221,940l7220,940,7221,940,7221,940xm7456,658l7453,660,7457,660,7457,659,7456,658xm7457,658l7456,658,7457,659,7457,660,7457,660,7458,660,7458,659,7458,658,7457,658xm7266,648l7240,648,7241,649,7240,649,7453,660,7456,658,7457,658,7457,657,7266,648xm7240,648l7240,649,7240,649,7241,649,7240,648xe" filled="true" fillcolor="#808285" stroked="false">
              <v:path arrowok="t"/>
              <v:fill type="solid"/>
            </v:shape>
            <v:shape style="position:absolute;left:7232;top:917;width:190;height:53" coordorigin="7232,917" coordsize="190,53" path="m7232,917l7232,927,7422,970,7422,961,7232,917xe" filled="true" fillcolor="#a7a9ac" stroked="false">
              <v:path arrowok="t"/>
              <v:fill type="solid"/>
            </v:shape>
            <v:shape style="position:absolute;left:7232;top:888;width:190;height:50" coordorigin="7232,889" coordsize="190,50" path="m7232,889l7232,898,7422,938,7422,929,7232,889xe" filled="true" fillcolor="#bcbec0" stroked="false">
              <v:path arrowok="t"/>
              <v:fill type="solid"/>
            </v:shape>
            <v:shape style="position:absolute;left:7232;top:859;width:190;height:47" coordorigin="7232,860" coordsize="190,47" path="m7232,860l7232,869,7422,907,7422,897,7232,860xe" filled="true" fillcolor="#c7c8ca" stroked="false">
              <v:path arrowok="t"/>
              <v:fill type="solid"/>
            </v:shape>
            <v:shape style="position:absolute;left:7232;top:687;width:190;height:188" coordorigin="7232,688" coordsize="190,188" path="m7422,865l7232,831,7232,841,7422,875,7422,865xm7422,834l7232,802,7232,812,7422,843,7422,834xm7422,801l7232,774,7232,783,7422,811,7422,801xm7422,769l7232,745,7232,755,7422,779,7422,769xm7422,737l7232,716,7232,726,7422,747,7422,737xm7422,705l7232,688,7232,697,7422,714,7422,705xe" filled="true" fillcolor="#d1d3d4" stroked="false">
              <v:path arrowok="t"/>
              <v:fill type="solid"/>
            </v:shape>
            <v:shape style="position:absolute;left:7172;top:665;width:51;height:184" coordorigin="7172,666" coordsize="51,184" path="m7217,821l7218,827,7219,850,7219,822,7217,821xm7192,666l7172,677,7215,815,7219,816,7219,787,7211,787,7210,742,7219,742,7219,711,7210,711,7209,701,7219,701,7219,683,7221,675,7223,668,7192,666xm7219,780l7211,787,7219,787,7219,780xm7219,742l7210,742,7219,753,7219,742xm7218,706l7210,711,7219,711,7219,706,7218,706xm7219,701l7209,701,7219,702,7219,701xe" filled="true" fillcolor="#dadbdc" stroked="false">
              <v:path arrowok="t"/>
              <v:fill type="solid"/>
            </v:shape>
            <v:shape style="position:absolute;left:7221;top:668;width:146;height:215" type="#_x0000_t75" stroked="false">
              <v:imagedata r:id="rId10" o:title=""/>
            </v:shape>
            <v:shape style="position:absolute;left:7218;top:668;width:8;height:188" coordorigin="7219,668" coordsize="8,188" path="m7219,822l7219,856,7221,856,7221,822,7219,822xm7221,778l7219,780,7219,816,7221,816,7221,778xm7219,706l7219,753,7221,756,7221,707,7219,706xm7223,668l7221,675,7219,683,7219,702,7221,702,7221,683,7223,675,7226,669,7223,668xe" filled="true" fillcolor="#8f9194" stroked="false">
              <v:path arrowok="t"/>
              <v:fill type="solid"/>
            </v:shape>
            <v:shape style="position:absolute;left:7330;top:879;width:19;height:4" coordorigin="7331,879" coordsize="19,4" path="m7331,879l7349,883,7349,883,7331,879xe" filled="true" fillcolor="#babcbe" stroked="false">
              <v:path arrowok="t"/>
              <v:fill type="solid"/>
            </v:shape>
            <v:shape style="position:absolute;left:7232;top:773;width:135;height:92" coordorigin="7232,774" coordsize="135,92" path="m7366,803l7366,793,7232,774,7232,783,7327,797,7330,793,7330,798,7366,803xm7366,834l7366,824,7232,802,7232,812,7366,834xm7366,865l7366,855,7232,831,7232,841,7366,865xe" filled="true" fillcolor="#c1c2c4" stroked="false">
              <v:path arrowok="t"/>
              <v:fill type="solid"/>
            </v:shape>
            <v:shape style="position:absolute;left:7290;top:720;width:28;height:5" type="#_x0000_t75" stroked="false">
              <v:imagedata r:id="rId11" o:title=""/>
            </v:shape>
            <v:shape style="position:absolute;left:7232;top:716;width:134;height:56" coordorigin="7232,716" coordsize="134,56" path="m7272,730l7264,720,7232,716,7232,726,7272,730xm7315,756l7232,745,7232,755,7306,764,7315,756xm7365,740l7365,731,7339,728,7330,727,7330,728,7318,726,7290,723,7277,731,7365,740xm7366,772l7366,762,7330,757,7330,767,7366,772xe" filled="true" fillcolor="#c1c2c4" stroked="false">
              <v:path arrowok="t"/>
              <v:fill type="solid"/>
            </v:shape>
            <v:shape style="position:absolute;left:7211;top:814;width:6;height:8" coordorigin="7211,814" coordsize="6,8" path="m7211,814l7211,820,7217,821,7215,815,7211,814xe" filled="true" fillcolor="#dadbdc" stroked="false">
              <v:path arrowok="t"/>
              <v:fill type="solid"/>
            </v:shape>
            <v:shape style="position:absolute;left:7232;top:687;width:133;height:22" coordorigin="7232,688" coordsize="133,22" path="m7232,688l7232,697,7365,709,7365,700,7232,688xe" filled="true" fillcolor="#c1c2c4" stroked="false">
              <v:path arrowok="t"/>
              <v:fill type="solid"/>
            </v:shape>
            <v:shape style="position:absolute;left:7184;top:679;width:152;height:177" coordorigin="7185,679" coordsize="152,177" path="m7187,679l7185,679,7189,827,7337,856,7337,695,7187,679xe" filled="true" fillcolor="#ffffff" stroked="false">
              <v:path arrowok="t"/>
              <v:fill type="solid"/>
            </v:shape>
            <v:shape style="position:absolute;left:7179;top:676;width:22;height:146" coordorigin="7180,677" coordsize="22,146" path="m7199,677l7180,688,7182,822,7201,810,7199,677xe" filled="true" fillcolor="#0e6e29" stroked="false">
              <v:path arrowok="t"/>
              <v:fill type="solid"/>
            </v:shape>
            <v:shape style="position:absolute;left:7197;top:704;width:105;height:115" coordorigin="7197,704" coordsize="105,115" path="m7302,806l7295,805,7216,709,7216,704,7197,715,7197,720,7277,817,7283,819,7302,806xe" filled="true" fillcolor="#ffffff" stroked="false">
              <v:path arrowok="t"/>
              <v:fill type="solid"/>
            </v:shape>
            <v:shape style="position:absolute;left:7188;top:695;width:60;height:20" coordorigin="7189,696" coordsize="60,20" path="m7208,696l7189,707,7230,715,7249,704,7208,696xe" filled="true" fillcolor="#13732c" stroked="false">
              <v:path arrowok="t"/>
              <v:fill type="solid"/>
            </v:shape>
            <v:shape style="position:absolute;left:7182;top:809;width:157;height:42" coordorigin="7182,810" coordsize="157,42" path="m7201,810l7182,822,7321,851,7339,838,7201,810xe" filled="true" fillcolor="#14752d" stroked="false">
              <v:path arrowok="t"/>
              <v:fill type="solid"/>
            </v:shape>
            <v:shape style="position:absolute;left:7229;top:703;width:37;height:34" coordorigin="7230,704" coordsize="37,34" path="m7249,704l7230,715,7247,737,7266,725,7249,704xe" filled="true" fillcolor="#13732c" stroked="false">
              <v:path arrowok="t"/>
              <v:fill type="solid"/>
            </v:shape>
            <v:shape style="position:absolute;left:7313;top:805;width:19;height:27" coordorigin="7314,805" coordsize="19,27" path="m7332,805l7314,818,7314,832,7332,819,7332,805xe" filled="true" fillcolor="#0e6e29" stroked="false">
              <v:path arrowok="t"/>
              <v:fill type="solid"/>
            </v:shape>
            <v:shape style="position:absolute;left:7298;top:786;width:34;height:31" coordorigin="7298,787" coordsize="34,31" path="m7317,787l7298,799,7314,818,7332,805,7317,787xe" filled="true" fillcolor="#13732c" stroked="false">
              <v:path arrowok="t"/>
              <v:fill type="solid"/>
            </v:shape>
            <v:shape style="position:absolute;left:7298;top:779;width:26;height:20" coordorigin="7298,779" coordsize="26,20" path="m7324,779l7306,791,7298,799,7317,787,7324,779xe" filled="true" fillcolor="#0d6c28" stroked="false">
              <v:path arrowok="t"/>
              <v:fill type="solid"/>
            </v:shape>
            <v:shape style="position:absolute;left:7269;top:760;width:54;height:20" coordorigin="7270,761" coordsize="54,20" path="m7288,761l7270,773,7306,780,7324,768,7288,761xe" filled="true" fillcolor="#13742c" stroked="false">
              <v:path arrowok="t"/>
              <v:fill type="solid"/>
            </v:shape>
            <v:shape style="position:absolute;left:7305;top:768;width:19;height:24" coordorigin="7306,768" coordsize="19,24" path="m7324,768l7306,780,7306,792,7324,779,7324,768xe" filled="true" fillcolor="#0e6e29" stroked="false">
              <v:path arrowok="t"/>
              <v:fill type="solid"/>
            </v:shape>
            <v:shape style="position:absolute;left:7269;top:729;width:53;height:44" coordorigin="7270,730" coordsize="53,44" path="m7322,730l7304,741,7270,773,7288,761,7322,730xe" filled="true" fillcolor="#0d6c28" stroked="false">
              <v:path arrowok="t"/>
              <v:fill type="solid"/>
            </v:shape>
            <v:shape style="position:absolute;left:7264;top:710;width:58;height:20" coordorigin="7265,711" coordsize="58,20" path="m7283,711l7265,722,7304,730,7322,718,7283,711xe" filled="true" fillcolor="#13732c" stroked="false">
              <v:path arrowok="t"/>
              <v:fill type="solid"/>
            </v:shape>
            <v:shape style="position:absolute;left:7304;top:718;width:19;height:24" coordorigin="7304,718" coordsize="19,24" path="m7322,718l7304,730,7304,741,7322,730,7322,718xe" filled="true" fillcolor="#0e6e29" stroked="false">
              <v:path arrowok="t"/>
              <v:fill type="solid"/>
            </v:shape>
            <v:shape style="position:absolute;left:7162;top:666;width:177;height:207" coordorigin="7162,666" coordsize="177,207" path="m7314,832l7314,819,7314,817,7298,799,7306,792,7306,780,7283,776,7283,819,7277,817,7197,720,7197,715,7204,717,7283,814,7283,819,7283,776,7270,773,7304,741,7304,737,7304,730,7265,722,7247,737,7230,715,7230,715,7189,707,7189,718,7222,759,7186,790,7186,801,7267,817,7267,822,7314,832xm7339,873l7338,851,7337,691,7321,688,7321,851,7182,822,7180,688,7319,706,7321,851,7321,688,7318,688,7162,666,7165,837,7339,873xe" filled="true" fillcolor="#37af47" stroked="false">
              <v:path arrowok="t"/>
              <v:fill type="solid"/>
            </v:shape>
            <v:shape style="position:absolute;left:7162;top:655;width:193;height:36" coordorigin="7162,656" coordsize="193,36" path="m7181,656l7162,666,7337,691,7355,679,7181,656xe" filled="true" fillcolor="#12732c" stroked="false">
              <v:path arrowok="t"/>
              <v:fill type="solid"/>
            </v:shape>
            <v:shape style="position:absolute;left:7336;top:679;width:20;height:194" coordorigin="7337,679" coordsize="20,194" path="m7355,679l7337,691,7339,873,7356,860,7355,679xe" filled="true" fillcolor="#0e6d29" stroked="false">
              <v:path arrowok="t"/>
              <v:fill type="solid"/>
            </v:shape>
            <v:shape style="position:absolute;left:7480;top:1167;width:36;height:18" coordorigin="7481,1168" coordsize="36,18" path="m7517,1168l7481,1168,7499,1185,7517,1168xe" filled="true" fillcolor="#898a8d" stroked="false">
              <v:path arrowok="t"/>
              <v:fill type="solid"/>
            </v:shape>
            <v:shape style="position:absolute;left:6435;top:438;width:1365;height:1153" type="#_x0000_t75" stroked="false">
              <v:imagedata r:id="rId12" o:title=""/>
            </v:shape>
            <w10:wrap type="none"/>
          </v:group>
        </w:pict>
        <w:pict>
          <v:group style="position:absolute;margin-left:35.279999pt;margin-top:-53.043556pt;width:274.1pt;height:191.45pt;mso-position-horizontal-relative:page;mso-position-vertical-relative:paragraph;z-index:15731200" coordorigin="706,-1061" coordsize="5482,3829">
            <v:shape style="position:absolute;left:710;top:-1056;width:5472;height:3814" type="#_x0000_t75" stroked="false">
              <v:imagedata r:id="rId13" o:title=""/>
            </v:shape>
            <v:rect style="position:absolute;left:710;top:-1056;width:5472;height:3818" filled="false" stroked="true" strokeweight=".526pt" strokecolor="#898a8d">
              <v:stroke dashstyle="solid"/>
            </v:rect>
            <w10:wrap type="none"/>
          </v:group>
        </w:pict>
      </w:r>
      <w:r>
        <w:pict>
          <v:shape style="position:absolute;margin-left:336.653778pt;margin-top:33.222389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统计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"/>
        <w:rPr>
          <w:rFonts w:ascii="Tahoma"/>
          <w:sz w:val="15"/>
        </w:rPr>
      </w:pPr>
    </w:p>
    <w:p>
      <w:pPr>
        <w:spacing w:before="122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22.077934pt;width:68.25pt;height:57.65pt;mso-position-horizontal-relative:page;mso-position-vertical-relative:paragraph;z-index:15729664" coordorigin="6436,442" coordsize="1365,1153">
            <v:shape style="position:absolute;left:6442;top:448;width:1351;height:1138" type="#_x0000_t75" stroked="false">
              <v:imagedata r:id="rId14" o:title=""/>
            </v:shape>
            <v:rect style="position:absolute;left:6442;top:448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P68B1DB1-ListParagraph10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32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2"/>
        <w:ind w:left="23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1"/>
        <w:rPr>
          <w:rFonts w:ascii="Tahoma"/>
        </w:rPr>
      </w:pPr>
    </w:p>
    <w:p>
      <w:pPr>
        <w:pStyle w:val="P68B1DB1-ListParagraph10"/>
        <w:numPr>
          <w:ilvl w:val="2"/>
          <w:numId w:val="1"/>
        </w:numPr>
        <w:tabs>
          <w:tab w:pos="1199" w:val="left" w:leader="none"/>
        </w:tabs>
        <w:spacing w:line="242" w:lineRule="exact" w:before="0" w:after="0"/>
        <w:ind w:left="1198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7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数据注释</w:t>
      </w:r>
    </w:p>
    <w:p>
      <w:pPr>
        <w:pStyle w:val="P68B1DB1-ListParagraph10"/>
        <w:numPr>
          <w:ilvl w:val="2"/>
          <w:numId w:val="1"/>
        </w:numPr>
        <w:tabs>
          <w:tab w:pos="1199" w:val="left" w:leader="none"/>
        </w:tabs>
        <w:spacing w:line="232" w:lineRule="exact" w:before="0" w:after="0"/>
        <w:ind w:left="1198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9"/>
        <w:rPr>
          <w:sz w:val="34"/>
        </w:rPr>
      </w:pPr>
      <w:r>
        <w:br w:type="column"/>
      </w:r>
    </w:p>
    <w:p>
      <w:pPr>
        <w:spacing w:before="0"/>
        <w:ind w:left="26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4" w:space="40"/>
            <w:col w:w="3316" w:space="39"/>
            <w:col w:w="6151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6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5989760" coordorigin="0,0" coordsize="12240,4053">
            <v:rect style="position:absolute;left:0;top:1096;width:12240;height:1978" filled="true" fillcolor="#1a87c8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692;top:127;width:2437;height:3488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7"/>
        <w:numPr>
          <w:ilvl w:val="0"/>
          <w:numId w:val="2"/>
        </w:numPr>
        <w:tabs>
          <w:tab w:pos="779" w:val="left" w:leader="none"/>
        </w:tabs>
        <w:spacing w:line="240" w:lineRule="auto" w:before="6" w:after="0"/>
        <w:ind w:left="779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4"/>
        <w:rPr>
          <w:sz w:val="30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14" w:space="40"/>
            <w:col w:w="2018" w:space="735"/>
            <w:col w:w="6333"/>
          </w:cols>
        </w:sectPr>
      </w:pPr>
    </w:p>
    <w:p>
      <w:pPr>
        <w:pStyle w:val="Heading1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109001pt;margin-top:204.800003pt;width:264.05pt;height:127.9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90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2"/>
                          <w:tabs>
                            <w:tab w:pos="5277" w:val="left" w:leader="none"/>
                          </w:tabs>
                          <w:spacing w:before="7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t>湿度</w:t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3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湿度传感器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4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>电容聚合物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湿度范围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0% RH至100% RH（非冷凝）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3"/>
                          <w:rPr>
                            <w:b/>
                            <w:sz w:val="15"/>
                          </w:rPr>
                        </w:pPr>
                        <w:r>
                          <w:t>湿度分辨率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ind w:left="80"/>
                          <w:rPr>
                            <w:sz w:val="15"/>
                          </w:rPr>
                        </w:pPr>
                        <w:r>
                          <w:t>0.1%相对湿度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 3.0% RH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3"/>
                          <w:spacing w:line="235" w:lineRule="auto" w:before="146"/>
                          <w:ind w:right="409"/>
                          <w:rPr>
                            <w:b/>
                            <w:sz w:val="15"/>
                          </w:rPr>
                        </w:pPr>
                        <w:r>
                          <w:t>规定精度范围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4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25% RH至75% RH</w:t>
                        </w:r>
                      </w:p>
                      <w:p>
                        <w:pPr>
                          <w:pStyle w:val="P68B1DB1-TableParagraph14"/>
                          <w:spacing w:line="180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+20 °C至+40 °C（68 °F至104 °F）</w:t>
                        </w:r>
                      </w:p>
                      <w:p>
                        <w:pPr>
                          <w:pStyle w:val="P68B1DB1-TableParagraph14"/>
                          <w:spacing w:line="182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滞后误差1%典型值，3%最大值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line="235" w:lineRule="auto" w:before="56"/>
                          <w:ind w:right="362"/>
                          <w:rPr>
                            <w:b/>
                            <w:sz w:val="15"/>
                          </w:rPr>
                        </w:pPr>
                        <w:r>
                          <w:t>空气中湿度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before="143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t90 - 2分钟达到90%的变化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color w:val="FFFFFF"/>
          <w:shd w:fill="1A87C8" w:color="auto" w:val="clear"/>
        </w:rPr>
        <w:tab/>
        <w:t>RHTemp1000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7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</w:pPr>
      <w:r>
        <w:pict>
          <v:shape style="position:absolute;margin-left:36.109001pt;margin-top:21.904234pt;width:264.05pt;height:95.6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90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2"/>
                          <w:tabs>
                            <w:tab w:pos="5277" w:val="left" w:leader="none"/>
                          </w:tabs>
                          <w:spacing w:before="7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温度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3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传感器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4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>电阻温度检测器（RTD）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范围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-40 ºC至+80 ºC（-40 ºF至+176 ºF）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分辨率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0.01ºC（0.018 ºF）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±0.5 °C（±0.9 °F）从0 °C到55 °C（32 °F到131 °F）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05"/>
                          </w:rPr>
                          <w:t>空气中</w:t>
                        </w:r>
                        <w:r>
                          <w:rPr>
                            <w:spacing w:val="-1"/>
                          </w:rPr>
                          <w:t>的温度</w:t>
                        </w:r>
                        <w:r>
                          <w:t>响应时间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4"/>
                          <w:spacing w:line="235" w:lineRule="auto" w:before="56"/>
                          <w:ind w:left="80" w:right="1462"/>
                          <w:rPr>
                            <w:sz w:val="15"/>
                          </w:rPr>
                        </w:pPr>
                        <w:r>
                          <w:t xml:space="preserve">t63 - 8分钟至变化的63%t90-68分钟至变化的90%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规格如有变更，恕不另行通知。</w:t>
      </w:r>
      <w:r>
        <w:rPr>
          <w:color w:val="231F20"/>
          <w:sz w:val="18"/>
        </w:rPr>
        <w:t>适用特定的保修补救限制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致电</w:t>
      </w:r>
      <w:r>
        <w:rPr>
          <w:color w:val="231F20"/>
          <w:sz w:val="18"/>
        </w:rPr>
        <w:t>（603）</w:t>
      </w:r>
      <w:r>
        <w:rPr>
          <w:color w:val="231F20"/>
          <w:sz w:val="18"/>
        </w:rPr>
        <w:t>456-2011</w:t>
      </w:r>
      <w:r>
        <w:rPr>
          <w:color w:val="231F20"/>
          <w:sz w:val="18"/>
        </w:rPr>
        <w:t>或</w:t>
      </w:r>
      <w:r>
        <w:rPr>
          <w:color w:val="231F20"/>
          <w:sz w:val="18"/>
        </w:rPr>
        <w:t>访问</w:t>
      </w:r>
      <w:r>
        <w:rPr>
          <w:b/>
          <w:color w:val="002A5C"/>
          <w:sz w:val="18"/>
        </w:rPr>
        <w:t>madgetech.com</w:t>
      </w:r>
      <w:r>
        <w:rPr>
          <w:color w:val="231F20"/>
          <w:sz w:val="18"/>
        </w:rPr>
        <w:t>了解</w:t>
      </w:r>
      <w:r>
        <w:rPr>
          <w:color w:val="231F20"/>
          <w:sz w:val="18"/>
        </w:rPr>
        <w:t>详情。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line="208" w:lineRule="auto" w:before="0"/>
        <w:ind w:left="6242" w:right="714" w:firstLine="0"/>
        <w:jc w:val="left"/>
        <w:rPr>
          <w:sz w:val="15"/>
        </w:rPr>
      </w:pPr>
      <w:r>
        <w:pict>
          <v:shape style="position:absolute;margin-left:312.053986pt;margin-top:-356.319733pt;width:264.05pt;height:349.3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90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2"/>
                          <w:tabs>
                            <w:tab w:pos="5277" w:val="left" w:leader="none"/>
                          </w:tabs>
                          <w:spacing w:before="7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4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软件可编程立即启动或延迟启动</w:t>
                        </w:r>
                      </w:p>
                      <w:p>
                        <w:pPr>
                          <w:pStyle w:val="P68B1DB1-TableParagraph14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>提前24个月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rPr>
                            <w:b/>
                            <w:sz w:val="15"/>
                          </w:rPr>
                        </w:pPr>
                        <w:r>
                          <w:t>实时记录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5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密码保护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5"/>
                          </w:rPr>
                        </w:pPr>
                        <w:r>
                          <w:t>每个通道32，640个读数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5"/>
                          </w:rPr>
                        </w:pPr>
                        <w:r>
                          <w:t>每秒1次读数，最多每24小时1次读数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3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3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spacing w:line="235" w:lineRule="auto" w:before="56"/>
                          <w:ind w:right="489"/>
                          <w:rPr>
                            <w:sz w:val="15"/>
                          </w:rPr>
                        </w:pPr>
                        <w:r>
                          <w:t xml:space="preserve">包含Tadiran TL-2150/S 3.6V锂电池;用户可更换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5"/>
                          </w:rPr>
                        </w:pPr>
                        <w:r>
                          <w:t xml:space="preserve">25 °C时典型值为5年（15分钟读取速率）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3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rPr>
                            <w:sz w:val="15"/>
                          </w:rPr>
                        </w:pPr>
                        <w:r>
                          <w:t xml:space="preserve">±10秒/月，25 ℃（0 ℃至50 ℃）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IFC 400或IFC 406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3"/>
                          <w:spacing w:line="235" w:lineRule="auto" w:before="56"/>
                          <w:ind w:right="257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spacing w:before="143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line="235" w:lineRule="auto" w:before="56"/>
                          <w:ind w:right="531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line="235" w:lineRule="auto" w:before="56"/>
                          <w:ind w:right="1198"/>
                          <w:rPr>
                            <w:sz w:val="15"/>
                          </w:rPr>
                        </w:pPr>
                        <w:r>
                          <w:t>标准软件版本4.1.0.2或更高版本安全软件版本4.1.3.0或更高版本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3"/>
                          <w:spacing w:line="235" w:lineRule="auto" w:before="56"/>
                          <w:ind w:right="564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-40 ºC至+80 ºC（-40 °F至+176 °F）</w:t>
                        </w:r>
                      </w:p>
                      <w:p>
                        <w:pPr>
                          <w:pStyle w:val="P68B1DB1-TableParagraph14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>0%RH至100%RH非冷凝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line="235" w:lineRule="auto" w:before="56"/>
                          <w:ind w:right="145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</w:rPr>
                          <w:t xml:space="preserve">不带钥匙圈：1.67 in x 0.97 in直径</w:t>
                        </w:r>
                        <w:r>
                          <w:rPr>
                            <w:w w:val="95"/>
                          </w:rPr>
                          <w:t xml:space="preserve">（42.3 mm x 24.6 mm直径）</w:t>
                        </w:r>
                        <w:r>
                          <w:t xml:space="preserve">带钥匙圈：1.98 in x 0.97 in直径</w:t>
                        </w:r>
                        <w:r>
                          <w:t xml:space="preserve">（50.3 mm x 24.6 mm直径）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不含钥匙圈：2.40盎司（68克）</w:t>
                        </w:r>
                      </w:p>
                      <w:p>
                        <w:pPr>
                          <w:pStyle w:val="P68B1DB1-TableParagraph14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>带钥匙圈：2.22盎司（63克）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5"/>
                          </w:rPr>
                        </w:pPr>
                        <w:r>
                          <w:t>316不锈钢/Radel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3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sz w:val="15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E12726"/>
          <w:sz w:val="15"/>
        </w:rPr>
        <w:t>电池</w:t>
      </w:r>
      <w:r>
        <w:rPr>
          <w:color w:val="E12726"/>
          <w:sz w:val="15"/>
        </w:rPr>
        <w:t>泄漏：</w:t>
      </w:r>
      <w:r>
        <w:rPr>
          <w:color w:val="231F20"/>
          <w:sz w:val="15"/>
        </w:rPr>
        <w:t>火灾、</w:t>
      </w:r>
      <w:r>
        <w:rPr>
          <w:color w:val="231F20"/>
          <w:sz w:val="15"/>
        </w:rPr>
        <w:t>爆炸</w:t>
      </w:r>
      <w:r>
        <w:rPr>
          <w:color w:val="231F20"/>
          <w:sz w:val="15"/>
        </w:rPr>
        <w:t>和</w:t>
      </w:r>
      <w:r>
        <w:rPr>
          <w:color w:val="231F20"/>
          <w:sz w:val="15"/>
        </w:rPr>
        <w:t>严重</w:t>
      </w:r>
      <w:r>
        <w:rPr>
          <w:color w:val="231F20"/>
          <w:sz w:val="15"/>
        </w:rPr>
        <w:t>烧伤</w:t>
      </w:r>
      <w:r>
        <w:rPr>
          <w:color w:val="231F20"/>
          <w:sz w:val="15"/>
        </w:rPr>
        <w:t>危险。</w:t>
      </w:r>
      <w:r>
        <w:rPr>
          <w:color w:val="231F20"/>
          <w:sz w:val="15"/>
        </w:rPr>
        <w:t xml:space="preserve">请勿再充电、分解、加热至100 °C（212 °F）以上、焚烧、压碎或将内容物暴露于水中。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P68B1DB1-Heading29"/>
        <w:spacing w:before="310"/>
        <w:ind w:left="719"/>
      </w:pPr>
      <w:r>
        <w:t>订购信息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3"/>
              <w:ind w:left="80"/>
              <w:rPr>
                <w:b/>
                <w:sz w:val="15"/>
              </w:rPr>
            </w:pPr>
            <w:r>
              <w:t>RHTemp1000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901469-00</w:t>
            </w:r>
          </w:p>
        </w:tc>
        <w:tc>
          <w:tcPr>
            <w:tcW w:w="7457" w:type="dxa"/>
          </w:tcPr>
          <w:p>
            <w:pPr>
              <w:pStyle w:val="P68B1DB1-TableParagraph14"/>
              <w:rPr>
                <w:sz w:val="15"/>
              </w:rPr>
            </w:pPr>
            <w:r>
              <w:t>湿度和温度数据记录器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3"/>
              <w:ind w:left="80"/>
              <w:rPr>
                <w:b/>
                <w:sz w:val="15"/>
              </w:rPr>
            </w:pPr>
            <w:r>
              <w:t>RHTemp1000-KR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901490-00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4"/>
              <w:rPr>
                <w:sz w:val="15"/>
              </w:rPr>
            </w:pPr>
            <w:r>
              <w:t>湿度和温度数据记录器，带钥匙圈端盖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3"/>
              <w:ind w:left="80"/>
              <w:rPr>
                <w:b/>
                <w:sz w:val="15"/>
              </w:rPr>
            </w:pPr>
            <w:r>
              <w:t xml:space="preserve">IFC 400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900319-00</w:t>
            </w:r>
          </w:p>
        </w:tc>
        <w:tc>
          <w:tcPr>
            <w:tcW w:w="7457" w:type="dxa"/>
          </w:tcPr>
          <w:p>
            <w:pPr>
              <w:pStyle w:val="P68B1DB1-TableParagraph14"/>
              <w:rPr>
                <w:sz w:val="15"/>
              </w:rPr>
            </w:pPr>
            <w:r>
              <w:t>带USB电缆的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3"/>
              <w:ind w:left="80"/>
              <w:rPr>
                <w:b/>
                <w:sz w:val="15"/>
              </w:rPr>
            </w:pPr>
            <w:r>
              <w:t xml:space="preserve">IFC 406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900325-00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4"/>
              <w:rPr>
                <w:sz w:val="15"/>
              </w:rPr>
            </w:pPr>
            <w:r>
              <w:t>6端口，带USB电缆的多路复用器扩展坞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3"/>
              <w:ind w:left="80"/>
              <w:rPr>
                <w:b/>
                <w:sz w:val="15"/>
              </w:rPr>
            </w:pPr>
            <w:r>
              <w:t>TL-2150/S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901745-00</w:t>
            </w:r>
          </w:p>
        </w:tc>
        <w:tc>
          <w:tcPr>
            <w:tcW w:w="7457" w:type="dxa"/>
          </w:tcPr>
          <w:p>
            <w:pPr>
              <w:pStyle w:val="P68B1DB1-TableParagraph14"/>
              <w:rPr>
                <w:sz w:val="15"/>
              </w:rPr>
            </w:pPr>
            <w:r>
              <w:t xml:space="preserve">RHTemp 1000和RHTemp 1000-KR的更换电池</w:t>
            </w:r>
          </w:p>
        </w:tc>
      </w:tr>
    </w:tbl>
    <w:p>
      <w:pPr>
        <w:spacing w:before="133"/>
        <w:ind w:left="640" w:right="0" w:firstLine="0"/>
        <w:jc w:val="left"/>
        <w:rPr>
          <w:rFonts w:ascii="Arial" w:hAnsi="Arial"/>
          <w:sz w:val="24"/>
        </w:rPr>
      </w:pPr>
      <w:r>
        <w:pict>
          <v:group style="position:absolute;margin-left:36.109001pt;margin-top:26.151857pt;width:143.9pt;height:25.25pt;mso-position-horizontal-relative:page;mso-position-vertical-relative:paragraph;z-index:-15725056;mso-wrap-distance-left:0;mso-wrap-distance-right:0" coordorigin="722,523" coordsize="2878,505">
            <v:shape style="position:absolute;left:982;top:523;width:2618;height:330" coordorigin="982,523" coordsize="2618,330" path="m1433,853l1151,523,982,718,1151,718,1268,853,1433,853xm1846,574l1753,574,1676,726,1672,574,1580,574,1525,806,1583,806,1625,624,1632,806,1684,806,1777,626,1733,806,1790,806,1846,574xm2028,806l2023,767,2019,731,2010,650,2005,608,1971,608,1971,731,1918,731,1966,650,1971,731,1971,608,1946,608,1818,806,1873,806,1896,767,1974,767,1976,806,2028,806xm2266,686l2265,669,2259,648,2257,646,2244,628,2218,614,2212,612,2212,676,2212,687,2209,713,2200,734,2188,750,2176,760,2166,765,2155,767,2144,768,2133,768,2110,768,2140,646,2166,646,2189,647,2199,655,2211,664,2212,676,2212,612,2206,611,2195,609,2185,608,2176,608,2098,608,2050,806,2119,806,2148,806,2175,803,2201,795,2225,781,2237,768,2243,762,2256,739,2263,713,2266,686xm2501,658l2498,649,2495,640,2485,629,2472,619,2455,611,2435,605,2410,603,2356,614,2320,644,2299,682,2292,722,2301,764,2321,791,2349,807,2379,812,2398,810,2413,804,2424,797,2432,790,2428,807,2475,807,2501,699,2409,699,2399,737,2444,737,2439,749,2435,758,2415,772,2405,774,2386,774,2378,772,2371,768,2360,759,2354,748,2350,735,2349,721,2352,694,2364,668,2383,649,2410,642,2415,642,2424,642,2446,654,2451,671,2501,658xm2716,608l2564,608,2516,806,2683,806,2692,769,2577,769,2589,721,2685,721,2694,684,2597,684,2606,646,2707,646,2716,608xm2969,574l2775,574,2763,619,2831,619,2786,806,2848,806,2893,619,2957,619,2969,574xm3149,608l2997,608,2949,806,3116,806,3125,769,3010,769,3022,721,3118,721,3127,684,3030,684,3040,646,3139,646,3149,608xm3365,659l3357,638,3347,629,3334,618,3317,610,3297,605,3276,603,3225,614,3189,642,3168,679,3161,720,3170,762,3192,791,3223,807,3256,811,3289,806,3315,794,3333,779,3347,761,3351,754,3307,731,3296,753,3275,767,3266,770,3257,770,3243,768,3230,759,3221,743,3217,719,3221,691,3233,667,3252,648,3277,642,3294,645,3305,653,3312,662,3315,670,3365,659xm3600,608l3548,608,3530,680,3452,680,3469,608,3417,608,3369,806,3421,806,3442,719,3521,719,3500,806,3552,806,3600,608xe" filled="true" fillcolor="#002a5c" stroked="false">
              <v:path arrowok="t"/>
              <v:fill type="solid"/>
            </v:shape>
            <v:shape style="position:absolute;left:722;top:757;width:858;height:268" coordorigin="722,758" coordsize="858,268" path="m1115,758l954,758,722,1026,1580,1026,1467,893,1233,893,1115,758xe" filled="true" fillcolor="#e12726" stroked="false">
              <v:path arrowok="t"/>
              <v:fill type="solid"/>
            </v:shape>
            <v:shape style="position:absolute;left:1524;top:855;width:2055;height:172" coordorigin="1525,855" coordsize="2055,172" path="m1819,949l1804,949,1762,1015,1762,1015,1759,949,1741,949,1703,1015,1702,1015,1697,949,1683,949,1691,1026,1709,1026,1748,959,1748,959,1750,1026,1768,1026,1819,949xm1897,949l1844,949,1823,1026,1877,1026,1880,1016,1839,1016,1846,991,1883,991,1885,981,1849,981,1856,959,1894,959,1897,949xm2035,954l2023,949,2021,949,2021,978,2009,982,1986,982,1992,958,2011,958,2021,959,2021,978,2021,949,1981,949,1960,1026,1991,1026,2009,1024,2021,1018,2023,1017,2028,1010,2030,1002,2030,994,2027,991,2026,989,2016,986,2016,1014,2003,1017,1976,1017,1983,991,2006,991,2015,993,2016,1014,2016,986,2015,986,2015,986,2026,984,2029,982,2035,978,2035,958,2035,954xm2151,949l2137,949,2127,988,2123,998,2118,1007,2110,1015,2097,1017,2085,1017,2076,1012,2076,1000,2076,998,2089,949,2076,949,2064,992,2062,999,2062,1004,2063,1011,2069,1019,2079,1025,2096,1027,2111,1025,2123,1019,2132,1009,2139,994,2151,949xm2200,949l2186,949,2165,1026,2179,1026,2200,949xm2271,1016l2231,1016,2249,949,2235,949,2214,1026,2268,1026,2271,1016xm2385,980l2382,968,2374,959,2374,958,2370,957,2370,981,2367,995,2358,1006,2344,1014,2326,1016,2311,1016,2326,959,2335,959,2352,960,2363,965,2369,972,2370,981,2370,957,2358,952,2336,949,2315,949,2294,1026,2323,1026,2350,1022,2363,1016,2369,1013,2381,999,2385,980xm2545,980l2542,968,2534,959,2533,958,2530,957,2530,981,2527,995,2518,1006,2504,1014,2486,1016,2471,1016,2486,959,2494,959,2512,960,2523,965,2528,972,2530,981,2530,957,2518,952,2496,949,2475,949,2454,1026,2483,1026,2510,1022,2523,1016,2529,1013,2541,999,2545,980xm2653,1026l2647,1006,2645,997,2635,961,2631,949,2631,949,2631,997,2593,997,2622,961,2631,997,2631,949,2618,949,2555,1026,2570,1026,2586,1006,2633,1006,2638,1026,2653,1026xm2749,949l2675,949,2672,959,2702,959,2684,1026,2698,1026,2716,959,2747,959,2749,949xm2833,1026l2828,1006,2825,997,2815,961,2812,949,2812,949,2812,997,2773,997,2803,961,2812,997,2812,949,2798,949,2735,1026,2751,1026,2766,1006,2814,1006,2819,1026,2833,1026xm2962,1016l2921,1016,2940,949,2925,949,2905,1026,2959,1026,2962,1016xm3083,978l3081,966,3074,957,3073,956,3069,954,3069,966,3069,981,3066,993,3059,1005,3047,1014,3031,1017,3013,1017,3004,1009,3004,995,3007,981,3015,969,3028,961,3044,957,3060,957,3069,966,3069,954,3061,950,3044,948,3021,952,3003,963,2993,978,2989,995,2992,1009,3000,1019,3013,1025,3030,1027,3053,1023,3062,1017,3070,1012,3080,997,3083,980,3083,978xm3196,952l3189,950,3181,948,3166,948,3139,952,3121,963,3111,977,3108,992,3111,1008,3121,1019,3135,1025,3153,1027,3165,1027,3179,1025,3190,984,3156,984,3153,993,3174,993,3167,1016,3164,1017,3156,1017,3143,1016,3132,1011,3125,1004,3123,993,3125,979,3133,968,3147,960,3166,957,3177,957,3186,959,3192,962,3196,952xm3307,952l3300,950,3291,948,3277,948,3250,952,3232,963,3222,977,3219,992,3222,1008,3232,1019,3246,1025,3264,1027,3276,1027,3289,1025,3301,984,3267,984,3264,993,3284,993,3278,1016,3275,1017,3266,1017,3253,1016,3243,1011,3236,1004,3233,993,3236,979,3244,968,3258,960,3277,957,3288,957,3297,959,3302,962,3307,952xm3399,949l3346,949,3325,1026,3380,1026,3382,1016,3342,1016,3349,991,3385,991,3387,981,3351,981,3358,959,3396,959,3399,949xm3489,968l3485,959,3485,957,3476,951,3474,951,3474,961,3474,979,3459,982,3438,982,3445,959,3468,959,3474,961,3474,951,3464,949,3452,949,3433,949,3413,1026,3426,1026,3435,992,3455,992,3457,993,3461,1006,3467,1026,3482,1026,3474,1004,3472,992,3471,992,3465,988,3478,987,3484,982,3489,978,3489,968xm3573,951l3565,949,3557,948,3533,948,3517,956,3517,970,3522,982,3534,989,3545,995,3550,1004,3550,1010,3544,1017,3522,1017,3515,1015,3509,1013,3504,1023,3512,1025,3520,1027,3531,1027,3547,1025,3557,1019,3563,1011,3565,1002,3560,991,3548,983,3537,977,3532,969,3532,960,3542,957,3551,957,3558,957,3564,959,3569,961,3573,951xm3579,855l1525,855,1525,890,3579,890,3579,855xe" filled="true" fillcolor="#002a5c" stroked="false">
              <v:path arrowok="t"/>
              <v:fill type="solid"/>
            </v:shape>
            <w10:wrap type="topAndBottom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17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18">
        <w:r>
          <w:rPr>
            <w:rFonts w:ascii="Arial" w:hAnsi="Arial"/>
            <w:sz w:val="24"/>
          </w:rPr>
          <w:t>http://www.eofirm.com</w:t>
        </w:r>
      </w:hyperlink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7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0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9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8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8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8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6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61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319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9" w:line="706" w:lineRule="exact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ind w:left="499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color w:val="002A5C"/>
      <w:sz w:val="26"/>
      <w:u w:val="single" w:color="1A87C8"/>
    </w:rPr>
  </w:style>
  <w:style w:type="paragraph" w:styleId="P68B1DB1-Normal5">
    <w:name w:val="P68B1DB1-Normal5"/>
    <w:basedOn w:val="Normal"/>
    <w:rPr>
      <w:rFonts w:ascii="Tahoma"/>
      <w:color w:val="002A5C"/>
      <w:sz w:val="28"/>
    </w:rPr>
  </w:style>
  <w:style w:type="paragraph" w:styleId="P68B1DB1-Heading26">
    <w:name w:val="P68B1DB1-Heading26"/>
    <w:basedOn w:val="Heading2"/>
    <w:rPr>
      <w:color w:val="002A5C"/>
      <w:w w:val="11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ListParagraph8">
    <w:name w:val="P68B1DB1-ListParagraph8"/>
    <w:basedOn w:val="ListParagraph"/>
    <w:rPr>
      <w:color w:val="414042"/>
      <w:w w:val="105"/>
      <w:sz w:val="20"/>
    </w:rPr>
  </w:style>
  <w:style w:type="paragraph" w:styleId="P68B1DB1-Heading29">
    <w:name w:val="P68B1DB1-Heading29"/>
    <w:basedOn w:val="Heading2"/>
    <w:rPr>
      <w:color w:val="002A5C"/>
      <w:w w:val="105"/>
    </w:rPr>
  </w:style>
  <w:style w:type="paragraph" w:styleId="P68B1DB1-ListParagraph10">
    <w:name w:val="P68B1DB1-ListParagraph10"/>
    <w:basedOn w:val="ListParagraph"/>
    <w:rPr>
      <w:color w:val="414042"/>
      <w:w w:val="95"/>
      <w:sz w:val="20"/>
    </w:rPr>
  </w:style>
  <w:style w:type="paragraph" w:styleId="P68B1DB1-Normal11">
    <w:name w:val="P68B1DB1-Normal11"/>
    <w:basedOn w:val="Normal"/>
    <w:rPr>
      <w:rFonts w:ascii="Tahoma"/>
      <w:color w:val="898A8D"/>
      <w:w w:val="105"/>
      <w:sz w:val="19"/>
    </w:rPr>
  </w:style>
  <w:style w:type="paragraph" w:styleId="P68B1DB1-TableParagraph12">
    <w:name w:val="P68B1DB1-TableParagraph12"/>
    <w:basedOn w:val="TableParagraph"/>
    <w:rPr>
      <w:b/>
      <w:color w:val="FFFFFF"/>
      <w:sz w:val="20"/>
      <w:shd w:fill="1A87C8" w:color="auto" w:val="clear"/>
    </w:rPr>
  </w:style>
  <w:style w:type="paragraph" w:styleId="P68B1DB1-TableParagraph13">
    <w:name w:val="P68B1DB1-TableParagraph13"/>
    <w:basedOn w:val="TableParagraph"/>
    <w:rPr>
      <w:b/>
      <w:color w:val="231F20"/>
      <w:w w:val="105"/>
      <w:sz w:val="15"/>
    </w:rPr>
  </w:style>
  <w:style w:type="paragraph" w:styleId="P68B1DB1-TableParagraph14">
    <w:name w:val="P68B1DB1-TableParagraph14"/>
    <w:basedOn w:val="TableParagraph"/>
    <w:rPr>
      <w:color w:val="231F20"/>
      <w:sz w:val="15"/>
    </w:rPr>
  </w:style>
  <w:style w:type="paragraph" w:styleId="P68B1DB1-TableParagraph15">
    <w:name w:val="P68B1DB1-TableParagraph15"/>
    <w:basedOn w:val="TableParagraph"/>
    <w:rPr>
      <w:color w:val="231F20"/>
      <w:w w:val="105"/>
      <w:sz w:val="15"/>
    </w:rPr>
  </w:style>
  <w:style w:type="paragraph" w:styleId="P68B1DB1-TableParagraph16">
    <w:name w:val="P68B1DB1-TableParagraph16"/>
    <w:basedOn w:val="TableParagraph"/>
    <w:rPr>
      <w:b/>
      <w:color w:val="231F20"/>
      <w:sz w:val="15"/>
    </w:rPr>
  </w:style>
  <w:style w:type="paragraph" w:styleId="P68B1DB1-Normal17">
    <w:name w:val="P68B1DB1-Normal17"/>
    <w:basedOn w:val="Normal"/>
    <w:rPr>
      <w:color w:val="002A5C"/>
      <w:w w:val="105"/>
      <w:sz w:val="32"/>
    </w:rPr>
  </w:style>
  <w:style w:type="paragraph" w:styleId="P68B1DB1-TableParagraph18">
    <w:name w:val="P68B1DB1-TableParagraph18"/>
    <w:basedOn w:val="TableParagraph"/>
    <w:rPr>
      <w:color w:val="231F20"/>
      <w:w w:val="95"/>
      <w:sz w:val="1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2024-11-11T05:35:25Z</dcterms:created>
  <dcterms:modified xsi:type="dcterms:W3CDTF">2024-11-11T05:35:25Z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2024-11-11T00:00:00Z</vt:filetime>
  </property>
</Properties>
</file>